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7F" w:rsidRPr="0052387F" w:rsidRDefault="0052387F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87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2387F" w:rsidRPr="0052387F" w:rsidRDefault="0052387F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87F">
        <w:rPr>
          <w:rFonts w:ascii="Times New Roman" w:hAnsi="Times New Roman" w:cs="Times New Roman"/>
          <w:b/>
          <w:sz w:val="28"/>
          <w:szCs w:val="28"/>
        </w:rPr>
        <w:t>ТЕРСИНСКОГО МУНИЦИПАЛЬНОГО ОБРАЗОВАНИЯ</w:t>
      </w:r>
    </w:p>
    <w:p w:rsidR="0052387F" w:rsidRPr="0052387F" w:rsidRDefault="0052387F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87F"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52387F" w:rsidRPr="0052387F" w:rsidRDefault="0052387F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87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C15CC" w:rsidRDefault="00EC15CC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15CC" w:rsidRPr="0052387F" w:rsidRDefault="00EC15CC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38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2387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C15CC" w:rsidRPr="0052387F" w:rsidRDefault="00EC15CC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CC" w:rsidRDefault="00E02B8A" w:rsidP="00523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7F">
        <w:rPr>
          <w:rFonts w:ascii="Times New Roman" w:hAnsi="Times New Roman" w:cs="Times New Roman"/>
          <w:b/>
          <w:sz w:val="28"/>
          <w:szCs w:val="28"/>
        </w:rPr>
        <w:t xml:space="preserve">От   27  ноября   </w:t>
      </w:r>
      <w:r w:rsidR="00EC15CC" w:rsidRPr="0052387F">
        <w:rPr>
          <w:rFonts w:ascii="Times New Roman" w:hAnsi="Times New Roman" w:cs="Times New Roman"/>
          <w:b/>
          <w:sz w:val="28"/>
          <w:szCs w:val="28"/>
        </w:rPr>
        <w:t xml:space="preserve">2013 г.      </w:t>
      </w:r>
      <w:r w:rsidRPr="0052387F">
        <w:rPr>
          <w:rFonts w:ascii="Times New Roman" w:hAnsi="Times New Roman" w:cs="Times New Roman"/>
          <w:b/>
          <w:sz w:val="28"/>
          <w:szCs w:val="28"/>
        </w:rPr>
        <w:t>№  3/35 - 118</w:t>
      </w:r>
      <w:r w:rsidR="00EC15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38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15CC">
        <w:rPr>
          <w:rFonts w:ascii="Times New Roman" w:hAnsi="Times New Roman" w:cs="Times New Roman"/>
          <w:sz w:val="28"/>
          <w:szCs w:val="28"/>
        </w:rPr>
        <w:t xml:space="preserve">   </w:t>
      </w:r>
      <w:r w:rsidR="0052387F" w:rsidRPr="0052387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52387F" w:rsidRPr="0052387F">
        <w:rPr>
          <w:rFonts w:ascii="Times New Roman" w:hAnsi="Times New Roman" w:cs="Times New Roman"/>
          <w:b/>
          <w:sz w:val="28"/>
          <w:szCs w:val="28"/>
        </w:rPr>
        <w:t>Терса</w:t>
      </w:r>
      <w:proofErr w:type="spellEnd"/>
      <w:r w:rsidR="00EC15C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2B8A" w:rsidRDefault="00E02B8A" w:rsidP="00EC1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5CC" w:rsidRDefault="00EC15CC" w:rsidP="00523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</w:p>
    <w:p w:rsidR="00EC15CC" w:rsidRDefault="00C52C03" w:rsidP="00523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Терсинского </w:t>
      </w:r>
      <w:r w:rsidR="00EC15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15CC" w:rsidRDefault="00EC15CC" w:rsidP="00523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EC15CC" w:rsidRDefault="00EC15CC" w:rsidP="00523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CC" w:rsidRDefault="00EC15CC" w:rsidP="00EC1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22179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B22179">
        <w:rPr>
          <w:rFonts w:ascii="Times New Roman" w:hAnsi="Times New Roman" w:cs="Times New Roman"/>
          <w:sz w:val="28"/>
          <w:szCs w:val="28"/>
        </w:rPr>
        <w:t>ей 179.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22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стать</w:t>
      </w:r>
      <w:r w:rsidR="00B2217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B221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6 октября 2003 г. № 131-ФЗ «Об общих принципах организации местного самоуправления в Российской Федерации», </w:t>
      </w:r>
      <w:r w:rsidR="00B221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8 ноября 2007 г. № 257-ФЗ «Об автомобильных дорогах и дорожной деят</w:t>
      </w:r>
      <w:r w:rsidR="0052387F">
        <w:rPr>
          <w:rFonts w:ascii="Times New Roman" w:hAnsi="Times New Roman" w:cs="Times New Roman"/>
          <w:sz w:val="28"/>
          <w:szCs w:val="28"/>
        </w:rPr>
        <w:t>ельности в Российской Федерации</w:t>
      </w:r>
      <w:r w:rsidR="00B22179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52387F">
        <w:rPr>
          <w:rFonts w:ascii="Times New Roman" w:hAnsi="Times New Roman" w:cs="Times New Roman"/>
          <w:sz w:val="28"/>
          <w:szCs w:val="28"/>
        </w:rPr>
        <w:t>»</w:t>
      </w:r>
      <w:r w:rsidR="00B22179">
        <w:rPr>
          <w:rFonts w:ascii="Times New Roman" w:hAnsi="Times New Roman" w:cs="Times New Roman"/>
          <w:sz w:val="28"/>
          <w:szCs w:val="28"/>
        </w:rPr>
        <w:t xml:space="preserve"> и на основании ст. 6,</w:t>
      </w:r>
      <w:r w:rsidR="0052387F">
        <w:rPr>
          <w:rFonts w:ascii="Times New Roman" w:hAnsi="Times New Roman" w:cs="Times New Roman"/>
          <w:sz w:val="28"/>
          <w:szCs w:val="28"/>
        </w:rPr>
        <w:t xml:space="preserve"> </w:t>
      </w:r>
      <w:r w:rsidR="00B22179">
        <w:rPr>
          <w:rFonts w:ascii="Times New Roman" w:hAnsi="Times New Roman" w:cs="Times New Roman"/>
          <w:sz w:val="28"/>
          <w:szCs w:val="28"/>
        </w:rPr>
        <w:t>22 Устава</w:t>
      </w:r>
      <w:r w:rsidR="00C52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C03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="00C52C03">
        <w:rPr>
          <w:rFonts w:ascii="Times New Roman" w:hAnsi="Times New Roman" w:cs="Times New Roman"/>
          <w:sz w:val="28"/>
          <w:szCs w:val="28"/>
        </w:rPr>
        <w:t xml:space="preserve"> </w:t>
      </w:r>
      <w:r w:rsidR="00B221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22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52C03">
        <w:rPr>
          <w:rFonts w:ascii="Times New Roman" w:hAnsi="Times New Roman" w:cs="Times New Roman"/>
          <w:sz w:val="28"/>
          <w:szCs w:val="28"/>
        </w:rPr>
        <w:t xml:space="preserve"> Терсинского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Вольского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815F84" w:rsidRDefault="00815F84" w:rsidP="00EC1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F84" w:rsidRDefault="00EC15CC" w:rsidP="005238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C15CC" w:rsidRPr="0052387F" w:rsidRDefault="00EC15CC" w:rsidP="0052387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Создать муниципальный дорожный фонд</w:t>
      </w:r>
      <w:r w:rsidR="00C52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C03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="00C52C03">
        <w:rPr>
          <w:rFonts w:ascii="Times New Roman" w:hAnsi="Times New Roman" w:cs="Times New Roman"/>
          <w:sz w:val="28"/>
          <w:szCs w:val="28"/>
        </w:rPr>
        <w:t xml:space="preserve">  </w:t>
      </w:r>
      <w:r w:rsidR="00815F84" w:rsidRPr="0052387F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52387F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Pr="0052387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B22179" w:rsidRPr="0052387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2387F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виде части средств бюджета</w:t>
      </w:r>
      <w:r w:rsidR="00C52C03" w:rsidRPr="0052387F">
        <w:rPr>
          <w:rFonts w:ascii="Times New Roman" w:hAnsi="Times New Roman" w:cs="Times New Roman"/>
          <w:sz w:val="28"/>
          <w:szCs w:val="28"/>
        </w:rPr>
        <w:t xml:space="preserve"> Терсинского </w:t>
      </w:r>
      <w:r w:rsidRPr="0052387F">
        <w:rPr>
          <w:rFonts w:ascii="Times New Roman" w:hAnsi="Times New Roman" w:cs="Times New Roman"/>
          <w:sz w:val="28"/>
          <w:szCs w:val="28"/>
        </w:rPr>
        <w:t>муниципального образования Вольского</w:t>
      </w:r>
      <w:r w:rsidR="00B22179" w:rsidRPr="0052387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2387F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подлежащий использованию в целях финансирования исполнения полномочий по решению вопроса местного значения по дорожной деятельности в отношении автомобильных дорог местного значения в границах</w:t>
      </w:r>
      <w:r w:rsidR="00104FE3" w:rsidRPr="0052387F">
        <w:rPr>
          <w:rFonts w:ascii="Times New Roman" w:hAnsi="Times New Roman" w:cs="Times New Roman"/>
          <w:sz w:val="28"/>
          <w:szCs w:val="28"/>
        </w:rPr>
        <w:t xml:space="preserve"> населенных пунктов муниципального образования и обеспечении безопасности дорожного движения на них в</w:t>
      </w:r>
      <w:proofErr w:type="gramEnd"/>
      <w:r w:rsidR="00104FE3" w:rsidRPr="00523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FE3" w:rsidRPr="0052387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04FE3" w:rsidRPr="0052387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104FE3" w:rsidRDefault="00104FE3" w:rsidP="00104FE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 и использования бюджетных ассигнований муниципального дорожного фонда</w:t>
      </w:r>
      <w:r w:rsidR="00C52C03">
        <w:rPr>
          <w:rFonts w:ascii="Times New Roman" w:hAnsi="Times New Roman" w:cs="Times New Roman"/>
          <w:sz w:val="28"/>
          <w:szCs w:val="28"/>
        </w:rPr>
        <w:t xml:space="preserve"> Терсинского </w:t>
      </w:r>
    </w:p>
    <w:p w:rsidR="00104FE3" w:rsidRDefault="00100F0B" w:rsidP="00104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4FE3">
        <w:rPr>
          <w:rFonts w:ascii="Times New Roman" w:hAnsi="Times New Roman" w:cs="Times New Roman"/>
          <w:sz w:val="28"/>
          <w:szCs w:val="28"/>
        </w:rPr>
        <w:t>униципального образования Вольского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04FE3">
        <w:rPr>
          <w:rFonts w:ascii="Times New Roman" w:hAnsi="Times New Roman" w:cs="Times New Roman"/>
          <w:sz w:val="28"/>
          <w:szCs w:val="28"/>
        </w:rPr>
        <w:t xml:space="preserve"> района Сар</w:t>
      </w:r>
      <w:r w:rsidR="0052387F">
        <w:rPr>
          <w:rFonts w:ascii="Times New Roman" w:hAnsi="Times New Roman" w:cs="Times New Roman"/>
          <w:sz w:val="28"/>
          <w:szCs w:val="28"/>
        </w:rPr>
        <w:t>атовской области (приложение</w:t>
      </w:r>
      <w:r w:rsidR="00104FE3">
        <w:rPr>
          <w:rFonts w:ascii="Times New Roman" w:hAnsi="Times New Roman" w:cs="Times New Roman"/>
          <w:sz w:val="28"/>
          <w:szCs w:val="28"/>
        </w:rPr>
        <w:t>).</w:t>
      </w:r>
    </w:p>
    <w:p w:rsidR="00815F84" w:rsidRDefault="00815F84" w:rsidP="00815F8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A76207">
        <w:rPr>
          <w:rFonts w:ascii="Times New Roman" w:hAnsi="Times New Roman" w:cs="Times New Roman"/>
          <w:sz w:val="28"/>
          <w:szCs w:val="28"/>
        </w:rPr>
        <w:t>Главу</w:t>
      </w:r>
      <w:r w:rsidR="00C52C03">
        <w:rPr>
          <w:rFonts w:ascii="Times New Roman" w:hAnsi="Times New Roman" w:cs="Times New Roman"/>
          <w:sz w:val="28"/>
          <w:szCs w:val="28"/>
        </w:rPr>
        <w:t xml:space="preserve"> Терсинского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Вольского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815F84" w:rsidRDefault="00815F84" w:rsidP="00815F8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52387F" w:rsidRDefault="00815F84" w:rsidP="00523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7F">
        <w:rPr>
          <w:rFonts w:ascii="Times New Roman" w:hAnsi="Times New Roman" w:cs="Times New Roman"/>
          <w:sz w:val="28"/>
          <w:szCs w:val="28"/>
        </w:rPr>
        <w:t>Глава</w:t>
      </w:r>
      <w:r w:rsidR="00C52C03" w:rsidRPr="00523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C03" w:rsidRPr="0052387F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="00C52C03" w:rsidRPr="00523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5CC" w:rsidRDefault="0052387F" w:rsidP="00523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52C03" w:rsidRPr="005238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C03" w:rsidRPr="00523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C03" w:rsidRPr="0052387F">
        <w:rPr>
          <w:rFonts w:ascii="Times New Roman" w:hAnsi="Times New Roman" w:cs="Times New Roman"/>
          <w:sz w:val="28"/>
          <w:szCs w:val="28"/>
        </w:rPr>
        <w:t>В.Ю.Савцов</w:t>
      </w:r>
      <w:proofErr w:type="spellEnd"/>
    </w:p>
    <w:p w:rsidR="00E0295C" w:rsidRPr="004E5522" w:rsidRDefault="00E0295C" w:rsidP="00E0295C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E552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2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E5522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4E5522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E0295C" w:rsidRDefault="00E0295C" w:rsidP="00E0295C">
      <w:pPr>
        <w:spacing w:after="0" w:line="240" w:lineRule="auto"/>
        <w:ind w:left="609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Pr="00185776">
        <w:rPr>
          <w:rFonts w:ascii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4E552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2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3/35-118</w:t>
      </w:r>
    </w:p>
    <w:p w:rsidR="00E0295C" w:rsidRDefault="00E0295C" w:rsidP="00E029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295C" w:rsidRDefault="00E0295C" w:rsidP="00E029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295C" w:rsidRDefault="00E0295C" w:rsidP="00E029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E0295C" w:rsidRDefault="00E0295C" w:rsidP="00E029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0295C" w:rsidRDefault="00E0295C" w:rsidP="00E02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E0295C" w:rsidRDefault="00E0295C" w:rsidP="00E02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95C" w:rsidRDefault="00E0295C" w:rsidP="00E029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по тексту - Фонд).</w:t>
      </w:r>
    </w:p>
    <w:p w:rsidR="00E0295C" w:rsidRDefault="00E0295C" w:rsidP="00E029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Фонда утверждается решением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 (очередной финансовый год и плановый период) в размере не менее прогнозируемого объема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дифференцированным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нормативам, устанавливаемым законодательством Саратовской области.</w:t>
      </w:r>
    </w:p>
    <w:p w:rsidR="00E0295C" w:rsidRDefault="00E0295C" w:rsidP="00E029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объемы бюджетных ассигнований Фонда также включаются следующие виды доходов и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0295C" w:rsidRDefault="00E0295C" w:rsidP="00E0295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Остатки средств Фонда на 1 января очередного финансового года (начиная с 1 января 2015 г.);</w:t>
      </w:r>
    </w:p>
    <w:p w:rsidR="00E0295C" w:rsidRDefault="00E0295C" w:rsidP="00E0295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и обеспечения безопасности дорожного движения на них;</w:t>
      </w:r>
    </w:p>
    <w:p w:rsidR="00E0295C" w:rsidRDefault="00E0295C" w:rsidP="00E0295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пожертвования;</w:t>
      </w:r>
    </w:p>
    <w:p w:rsidR="00E0295C" w:rsidRDefault="00E0295C" w:rsidP="00E0295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неналоговых доходов от использования имущества, в том числе земельных участков в полосе отвода автомобильных дорог местного значения;</w:t>
      </w:r>
    </w:p>
    <w:p w:rsidR="00E0295C" w:rsidRDefault="00E0295C" w:rsidP="00E0295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санкций и средств по обеспечению исполнения муниципальных контрактов за невыполнение договорных обязательств, связанных с содержанием, ремонтом, реконструкцией и строительной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деятельностью объектов дорожного хозяйства и автомобильных дорого местного значения, финансируемых за счет средств Фонда;</w:t>
      </w:r>
    </w:p>
    <w:p w:rsidR="00E0295C" w:rsidRDefault="00E0295C" w:rsidP="00E0295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источники, не запрещенные действующим законодательством, включая привлечение бюджетных кредитов и кредитов кредитных</w:t>
      </w:r>
      <w:r>
        <w:rPr>
          <w:rFonts w:ascii="Times New Roman" w:hAnsi="Times New Roman" w:cs="Times New Roman"/>
          <w:sz w:val="28"/>
          <w:szCs w:val="28"/>
        </w:rPr>
        <w:tab/>
        <w:t>организаций.</w:t>
      </w:r>
    </w:p>
    <w:p w:rsidR="00E0295C" w:rsidRPr="00476191" w:rsidRDefault="00E0295C" w:rsidP="00E029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9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191">
        <w:rPr>
          <w:rFonts w:ascii="Times New Roman" w:hAnsi="Times New Roman" w:cs="Times New Roman"/>
          <w:sz w:val="28"/>
          <w:szCs w:val="28"/>
        </w:rPr>
        <w:t>муниципального образования вправе принять решение о направлении в Фонд дополнительных ассигнований за счет части остатка средств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191">
        <w:rPr>
          <w:rFonts w:ascii="Times New Roman" w:hAnsi="Times New Roman" w:cs="Times New Roman"/>
          <w:sz w:val="28"/>
          <w:szCs w:val="28"/>
        </w:rPr>
        <w:t>муниципального образования на 1 января текущего финансового года, а также за счет перераспределения части общего объема бюджетных ассигнований в ходе исполнения бю</w:t>
      </w:r>
      <w:r>
        <w:rPr>
          <w:rFonts w:ascii="Times New Roman" w:hAnsi="Times New Roman" w:cs="Times New Roman"/>
          <w:sz w:val="28"/>
          <w:szCs w:val="28"/>
        </w:rPr>
        <w:t>джета в текущем финансовом году.</w:t>
      </w:r>
    </w:p>
    <w:p w:rsidR="00E0295C" w:rsidRDefault="00E0295C" w:rsidP="00E029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E0295C" w:rsidRDefault="00E0295C" w:rsidP="00E029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Фонда от суммы прогнозировавшегося объема указанных в настоящем Положении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соответствующий финансовый год. </w:t>
      </w:r>
    </w:p>
    <w:p w:rsidR="00E0295C" w:rsidRDefault="00E0295C" w:rsidP="00E029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направляются:</w:t>
      </w:r>
    </w:p>
    <w:p w:rsidR="00E0295C" w:rsidRDefault="00E0295C" w:rsidP="00E0295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финансирование работ по содержанию, ремонту, реконструкции и строительству муниципальных дорог и объектов дорожного хозяйства, включая проектные работы;</w:t>
      </w:r>
    </w:p>
    <w:p w:rsidR="00E0295C" w:rsidRDefault="00E0295C" w:rsidP="00E0295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погашение кредиторской задолженности прошлых лет за выполненные работы по обеспечению дорожной деятельности в отношении муниципальных дорог и объектов дорожного хозяйства;</w:t>
      </w:r>
    </w:p>
    <w:p w:rsidR="00E0295C" w:rsidRDefault="00E0295C" w:rsidP="00E0295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обслуживание долговых обязательств, связанных с использованием кредитов, полученных на строительство (реконструкцию), капитальный ремонт, ремонт и содержание муниципальных дорог и объектов дорожного хозяйства;</w:t>
      </w:r>
    </w:p>
    <w:p w:rsidR="00E0295C" w:rsidRDefault="00E0295C" w:rsidP="00E0295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осуществление мероприятий, необходимых для обеспечения и функционирования системы управления автомобильных дорого местного значения, в том числе инвентаризация, паспортизация, диагностика, обследование, разработка проектов организации дорожного движения, подсчет интенсивности дорожного движения, пропускной способности автодорог и искусственных сооружений на них, проведение кадастровых работ, государственной регистрации прав в отношении земельных участков, занимаемых автодорогами, искусственными сооружениями и другими объектами недвижимости на них, используемыми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дорожной деятельности, аренда, выкуп земельных участков, объектов недвижимости, используемых в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дорожной деятельности, возмещение их стоимости в соответствии с законодательством;</w:t>
      </w:r>
    </w:p>
    <w:p w:rsidR="00E0295C" w:rsidRDefault="00E0295C" w:rsidP="00E0295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E0295C" w:rsidRDefault="00E0295C" w:rsidP="00E0295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муниципальных целевых программ в сфере дорожного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E0295C" w:rsidRDefault="00E0295C" w:rsidP="00E0295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мероприятий по безопасности дорожного движения на муниципальных дорогах;</w:t>
      </w:r>
    </w:p>
    <w:p w:rsidR="00E0295C" w:rsidRDefault="00E0295C" w:rsidP="00E029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Фонда имеют целевое назначение и не подлежат расходованию на нужды, не указанные в пункте 6 настоящего Положения;</w:t>
      </w:r>
    </w:p>
    <w:p w:rsidR="00E0295C" w:rsidRDefault="00E0295C" w:rsidP="00E029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Фонда производится в соответствии с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бюджете на очередной финансовый год;</w:t>
      </w:r>
    </w:p>
    <w:p w:rsidR="00E0295C" w:rsidRDefault="00E0295C" w:rsidP="00E029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Фонда ежегодно предоставляется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одновременно с годовым отчетом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95C" w:rsidRDefault="00E0295C" w:rsidP="00E029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0295C" w:rsidRDefault="00E0295C" w:rsidP="00E0295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бюджетных ассигнований Фонда осуществляется в соответствии с бюджетным законодательством Российской Федерации.</w:t>
      </w:r>
    </w:p>
    <w:p w:rsidR="00E0295C" w:rsidRDefault="00E0295C" w:rsidP="00E0295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295C" w:rsidRDefault="00E0295C" w:rsidP="00E0295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295C" w:rsidRDefault="00E0295C" w:rsidP="00E0295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295C" w:rsidRPr="00E0295C" w:rsidRDefault="00E0295C" w:rsidP="00E02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5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0295C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E02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95C" w:rsidRPr="00E0295C" w:rsidRDefault="00E0295C" w:rsidP="00E02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29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295C">
        <w:rPr>
          <w:rFonts w:ascii="Times New Roman" w:hAnsi="Times New Roman" w:cs="Times New Roman"/>
          <w:sz w:val="28"/>
          <w:szCs w:val="28"/>
        </w:rPr>
        <w:t>В.Ю.Савцов</w:t>
      </w:r>
      <w:proofErr w:type="spellEnd"/>
    </w:p>
    <w:p w:rsidR="0052387F" w:rsidRPr="0052387F" w:rsidRDefault="0052387F" w:rsidP="00523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87F" w:rsidRPr="0052387F" w:rsidSect="0074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ED0"/>
    <w:multiLevelType w:val="multilevel"/>
    <w:tmpl w:val="2E0602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70107C"/>
    <w:multiLevelType w:val="hybridMultilevel"/>
    <w:tmpl w:val="D1460540"/>
    <w:lvl w:ilvl="0" w:tplc="93C0AE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5CC"/>
    <w:rsid w:val="00100F0B"/>
    <w:rsid w:val="00104FE3"/>
    <w:rsid w:val="002C16B5"/>
    <w:rsid w:val="0052387F"/>
    <w:rsid w:val="00741495"/>
    <w:rsid w:val="00815F84"/>
    <w:rsid w:val="00896111"/>
    <w:rsid w:val="008B1C1F"/>
    <w:rsid w:val="00930EC6"/>
    <w:rsid w:val="00971749"/>
    <w:rsid w:val="00A76207"/>
    <w:rsid w:val="00B22179"/>
    <w:rsid w:val="00B920B6"/>
    <w:rsid w:val="00C52C03"/>
    <w:rsid w:val="00D1474A"/>
    <w:rsid w:val="00E0295C"/>
    <w:rsid w:val="00E02B8A"/>
    <w:rsid w:val="00EC15CC"/>
    <w:rsid w:val="00F4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2013-10-30T06:02:00Z</cp:lastPrinted>
  <dcterms:created xsi:type="dcterms:W3CDTF">2013-10-30T05:28:00Z</dcterms:created>
  <dcterms:modified xsi:type="dcterms:W3CDTF">2013-11-27T12:42:00Z</dcterms:modified>
</cp:coreProperties>
</file>